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91" w:rsidRPr="00C07B91" w:rsidRDefault="00C07B91" w:rsidP="00C07B91">
      <w:pPr>
        <w:spacing w:after="0"/>
        <w:jc w:val="center"/>
        <w:rPr>
          <w:rFonts w:asciiTheme="majorHAnsi" w:hAnsiTheme="majorHAnsi"/>
          <w:b/>
          <w:sz w:val="42"/>
          <w:u w:val="single"/>
        </w:rPr>
      </w:pPr>
      <w:r w:rsidRPr="00C07B91">
        <w:rPr>
          <w:rFonts w:asciiTheme="majorHAnsi" w:hAnsiTheme="majorHAnsi"/>
          <w:b/>
          <w:sz w:val="42"/>
          <w:u w:val="single"/>
        </w:rPr>
        <w:t>Theory Exam Evaluation Plan</w:t>
      </w:r>
      <w:r>
        <w:rPr>
          <w:rFonts w:asciiTheme="majorHAnsi" w:hAnsiTheme="majorHAnsi"/>
          <w:b/>
          <w:sz w:val="42"/>
          <w:u w:val="single"/>
        </w:rPr>
        <w:t xml:space="preserve"> for Skill Subjects</w:t>
      </w:r>
    </w:p>
    <w:p w:rsidR="00C07B91" w:rsidRDefault="00C07B91" w:rsidP="00D7310E">
      <w:pPr>
        <w:spacing w:after="0"/>
        <w:rPr>
          <w:rFonts w:asciiTheme="majorHAnsi" w:hAnsiTheme="majorHAnsi"/>
          <w:b/>
        </w:rPr>
      </w:pPr>
    </w:p>
    <w:p w:rsidR="00D7310E" w:rsidRPr="00807064" w:rsidRDefault="00B36268" w:rsidP="00D7310E">
      <w:pPr>
        <w:spacing w:after="0"/>
        <w:rPr>
          <w:rFonts w:asciiTheme="majorHAnsi" w:hAnsiTheme="majorHAnsi"/>
          <w:b/>
        </w:rPr>
      </w:pPr>
      <w:r w:rsidRPr="00B36268">
        <w:rPr>
          <w:noProof/>
          <w:lang w:eastAsia="en-IN"/>
        </w:rPr>
        <w:pict>
          <v:oval id="_x0000_s1028" style="position:absolute;margin-left:162pt;margin-top:13.85pt;width:114pt;height:88.85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76609" w:rsidRPr="00876609" w:rsidRDefault="007E1386" w:rsidP="00C07B9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Question paper designing</w:t>
                  </w:r>
                </w:p>
              </w:txbxContent>
            </v:textbox>
          </v:oval>
        </w:pict>
      </w:r>
      <w:r w:rsidRPr="00B36268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8.3pt;margin-top:102.75pt;width:191.25pt;height:54.75pt;z-index:251665408" o:connectortype="straight"/>
        </w:pict>
      </w:r>
      <w:r w:rsidRPr="00B36268">
        <w:rPr>
          <w:noProof/>
          <w:lang w:eastAsia="en-IN"/>
        </w:rPr>
        <w:pict>
          <v:shape id="_x0000_s1032" type="#_x0000_t32" style="position:absolute;margin-left:218.25pt;margin-top:102.75pt;width:.05pt;height:61.5pt;z-index:251663360" o:connectortype="straight"/>
        </w:pict>
      </w:r>
      <w:r w:rsidRPr="00B36268">
        <w:rPr>
          <w:noProof/>
          <w:lang w:eastAsia="en-IN"/>
        </w:rPr>
        <w:pict>
          <v:oval id="_x0000_s1031" style="position:absolute;margin-left:354pt;margin-top:157.5pt;width:125.25pt;height:112.5pt;z-index:2516623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1">
              <w:txbxContent>
                <w:p w:rsidR="00D7310E" w:rsidRPr="00A10A27" w:rsidRDefault="00C07B91" w:rsidP="00C07B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Weightage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E138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Level of questions</w:t>
                  </w:r>
                </w:p>
                <w:p w:rsidR="00D7310E" w:rsidRDefault="00D7310E" w:rsidP="00C07B91">
                  <w:pPr>
                    <w:jc w:val="center"/>
                  </w:pPr>
                </w:p>
              </w:txbxContent>
            </v:textbox>
          </v:oval>
        </w:pict>
      </w:r>
      <w:r w:rsidRPr="00B36268">
        <w:rPr>
          <w:noProof/>
          <w:lang w:eastAsia="en-IN"/>
        </w:rPr>
        <w:pict>
          <v:oval id="_x0000_s1030" style="position:absolute;margin-left:162pt;margin-top:164.25pt;width:125.25pt;height:112.5pt;z-index:251661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0">
              <w:txbxContent>
                <w:p w:rsidR="00D7310E" w:rsidRPr="00A10A27" w:rsidRDefault="00A10A27" w:rsidP="00C07B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Weightage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to form of Questions</w:t>
                  </w:r>
                </w:p>
                <w:p w:rsidR="00D7310E" w:rsidRDefault="00D7310E" w:rsidP="00C07B91">
                  <w:pPr>
                    <w:jc w:val="center"/>
                  </w:pPr>
                </w:p>
              </w:txbxContent>
            </v:textbox>
          </v:oval>
        </w:pict>
      </w:r>
    </w:p>
    <w:p w:rsidR="00B2679E" w:rsidRDefault="00856AE1">
      <w:r>
        <w:rPr>
          <w:noProof/>
          <w:lang w:val="en-IN" w:eastAsia="en-IN"/>
        </w:rPr>
        <w:pict>
          <v:rect id="_x0000_s1056" style="position:absolute;margin-left:375.75pt;margin-top:349.65pt;width:79.5pt;height:54.75pt;z-index:251683840" fillcolor="yellow" stroked="f" strokeweight="0">
            <v:fill color2="#df6a09 [2377]"/>
            <v:shadow on="t" type="perspective" color="#974706 [1609]" offset="1pt" offset2="-3pt"/>
            <v:textbox style="mso-next-textbox:#_x0000_s1056">
              <w:txbxContent>
                <w:p w:rsidR="00F7432D" w:rsidRDefault="000C348C" w:rsidP="00F7432D">
                  <w:r>
                    <w:t>Easy          level= 40%</w:t>
                  </w:r>
                </w:p>
              </w:txbxContent>
            </v:textbox>
          </v:rect>
        </w:pict>
      </w:r>
      <w:r>
        <w:rPr>
          <w:noProof/>
          <w:lang w:val="en-IN" w:eastAsia="en-IN"/>
        </w:rPr>
        <w:pict>
          <v:rect id="_x0000_s1055" style="position:absolute;margin-left:411pt;margin-top:294.9pt;width:79.5pt;height:54.75pt;z-index:251682816" fillcolor="yellow" stroked="f" strokeweight="0">
            <v:fill color2="#df6a09 [2377]"/>
            <v:shadow on="t" type="perspective" color="#974706 [1609]" offset="1pt" offset2="-3pt"/>
            <v:textbox style="mso-next-textbox:#_x0000_s1055">
              <w:txbxContent>
                <w:p w:rsidR="00F7432D" w:rsidRDefault="000C348C" w:rsidP="00F7432D">
                  <w:r>
                    <w:t>Average       level=50%</w:t>
                  </w:r>
                </w:p>
              </w:txbxContent>
            </v:textbox>
          </v:rect>
        </w:pict>
      </w:r>
      <w:r>
        <w:rPr>
          <w:noProof/>
          <w:lang w:val="en-IN" w:eastAsia="en-IN"/>
        </w:rPr>
        <w:pict>
          <v:rect id="_x0000_s1054" style="position:absolute;margin-left:331.5pt;margin-top:294.9pt;width:79.5pt;height:54.75pt;z-index:251681792" fillcolor="yellow" stroked="f" strokeweight="0">
            <v:fill color2="#df6a09 [2377]"/>
            <v:shadow on="t" type="perspective" color="#974706 [1609]" offset="1pt" offset2="-3pt"/>
            <v:textbox style="mso-next-textbox:#_x0000_s1054">
              <w:txbxContent>
                <w:p w:rsidR="00F7432D" w:rsidRDefault="000C348C" w:rsidP="00F7432D">
                  <w:r>
                    <w:t>Difficult     level=10%</w:t>
                  </w:r>
                </w:p>
              </w:txbxContent>
            </v:textbox>
          </v:rect>
        </w:pict>
      </w:r>
      <w:r w:rsidR="00B36268">
        <w:rPr>
          <w:noProof/>
          <w:lang w:val="en-IN" w:eastAsia="en-IN"/>
        </w:rPr>
        <w:pict>
          <v:rect id="_x0000_s1059" style="position:absolute;margin-left:31.5pt;margin-top:349.65pt;width:80.25pt;height:54.75pt;z-index:2516869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9">
              <w:txbxContent>
                <w:p w:rsidR="00F7432D" w:rsidRDefault="007E1386" w:rsidP="00F7432D">
                  <w:r>
                    <w:t>Skill         based=10%</w:t>
                  </w:r>
                </w:p>
                <w:p w:rsidR="00F7432D" w:rsidRDefault="00F7432D" w:rsidP="00F7432D"/>
                <w:p w:rsidR="00F7432D" w:rsidRDefault="00F7432D" w:rsidP="00F7432D"/>
              </w:txbxContent>
            </v:textbox>
          </v:rect>
        </w:pict>
      </w:r>
      <w:r w:rsidR="00B36268">
        <w:rPr>
          <w:noProof/>
          <w:lang w:val="en-IN" w:eastAsia="en-IN"/>
        </w:rPr>
        <w:pict>
          <v:rect id="_x0000_s1058" style="position:absolute;margin-left:31.5pt;margin-top:294.9pt;width:80.25pt;height:54.75pt;z-index:2516858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8">
              <w:txbxContent>
                <w:p w:rsidR="00F7432D" w:rsidRPr="007E1386" w:rsidRDefault="007E1386" w:rsidP="00F743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Understanding based = 30%</w:t>
                  </w:r>
                </w:p>
                <w:p w:rsidR="00F7432D" w:rsidRDefault="00F7432D" w:rsidP="00F7432D"/>
                <w:p w:rsidR="00F7432D" w:rsidRDefault="00F7432D" w:rsidP="00F7432D"/>
              </w:txbxContent>
            </v:textbox>
          </v:rect>
        </w:pict>
      </w:r>
      <w:r w:rsidR="00B36268">
        <w:rPr>
          <w:noProof/>
          <w:lang w:val="en-IN" w:eastAsia="en-IN"/>
        </w:rPr>
        <w:pict>
          <v:shape id="_x0000_s1063" type="#_x0000_t32" style="position:absolute;margin-left:420.75pt;margin-top:255.15pt;width:0;height:39.75pt;z-index:251689984" o:connectortype="straight"/>
        </w:pict>
      </w:r>
      <w:r w:rsidR="00B36268">
        <w:rPr>
          <w:noProof/>
          <w:lang w:val="en-IN" w:eastAsia="en-IN"/>
        </w:rPr>
        <w:pict>
          <v:shape id="_x0000_s1062" type="#_x0000_t32" style="position:absolute;margin-left:225.75pt;margin-top:261.9pt;width:0;height:33pt;z-index:251688960" o:connectortype="straight"/>
        </w:pict>
      </w:r>
      <w:r w:rsidR="00B36268">
        <w:rPr>
          <w:noProof/>
          <w:lang w:val="en-IN" w:eastAsia="en-IN"/>
        </w:rPr>
        <w:pict>
          <v:shape id="_x0000_s1061" type="#_x0000_t32" style="position:absolute;margin-left:24pt;margin-top:261.9pt;width:0;height:33pt;z-index:251687936" o:connectortype="straight"/>
        </w:pict>
      </w:r>
      <w:r w:rsidR="00B36268">
        <w:rPr>
          <w:noProof/>
          <w:lang w:val="en-IN" w:eastAsia="en-IN"/>
        </w:rPr>
        <w:pict>
          <v:rect id="_x0000_s1045" style="position:absolute;margin-left:-45pt;margin-top:349.65pt;width:76.5pt;height:54.75pt;z-index:25167564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5">
              <w:txbxContent>
                <w:p w:rsidR="003B63AE" w:rsidRDefault="007E1386">
                  <w:r>
                    <w:t>Application based= 20%</w:t>
                  </w:r>
                </w:p>
              </w:txbxContent>
            </v:textbox>
          </v:rect>
        </w:pict>
      </w:r>
      <w:r w:rsidR="00B36268">
        <w:rPr>
          <w:noProof/>
          <w:lang w:val="en-IN" w:eastAsia="en-IN"/>
        </w:rPr>
        <w:pict>
          <v:rect id="_x0000_s1043" style="position:absolute;margin-left:-45pt;margin-top:294.9pt;width:76.5pt;height:54.75pt;z-index:25167360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3">
              <w:txbxContent>
                <w:p w:rsidR="00E050DC" w:rsidRDefault="007E1386">
                  <w:r>
                    <w:t>Knowledge based= 40%</w:t>
                  </w:r>
                </w:p>
                <w:p w:rsidR="00E050DC" w:rsidRDefault="00E050DC"/>
                <w:p w:rsidR="00E050DC" w:rsidRDefault="00E050DC"/>
              </w:txbxContent>
            </v:textbox>
          </v:rect>
        </w:pict>
      </w:r>
      <w:r w:rsidR="00B36268">
        <w:rPr>
          <w:noProof/>
          <w:lang w:val="en-IN" w:eastAsia="en-IN"/>
        </w:rPr>
        <w:pict>
          <v:rect id="_x0000_s1053" style="position:absolute;margin-left:237pt;margin-top:349.65pt;width:79.5pt;height:54.75pt;z-index:2516807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3">
              <w:txbxContent>
                <w:p w:rsidR="00F7432D" w:rsidRDefault="00A86CC3" w:rsidP="00F7432D">
                  <w:r>
                    <w:t>Ob</w:t>
                  </w:r>
                  <w:r w:rsidR="007E1386">
                    <w:t>jective types=15</w:t>
                  </w:r>
                  <w:r>
                    <w:t>%</w:t>
                  </w:r>
                  <w:r w:rsidR="007E1386">
                    <w:t xml:space="preserve"> </w:t>
                  </w:r>
                </w:p>
              </w:txbxContent>
            </v:textbox>
          </v:rect>
        </w:pict>
      </w:r>
      <w:r w:rsidR="00B36268">
        <w:rPr>
          <w:noProof/>
          <w:lang w:val="en-IN" w:eastAsia="en-IN"/>
        </w:rPr>
        <w:pict>
          <v:rect id="_x0000_s1052" style="position:absolute;margin-left:157.5pt;margin-top:349.65pt;width:79.5pt;height:54.75pt;z-index:25167974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2">
              <w:txbxContent>
                <w:p w:rsidR="004C696F" w:rsidRDefault="007E1386" w:rsidP="004C696F">
                  <w:r>
                    <w:t>Very short answer     type=35%</w:t>
                  </w:r>
                </w:p>
              </w:txbxContent>
            </v:textbox>
          </v:rect>
        </w:pict>
      </w:r>
      <w:r w:rsidR="00B36268">
        <w:rPr>
          <w:noProof/>
          <w:lang w:val="en-IN" w:eastAsia="en-IN"/>
        </w:rPr>
        <w:pict>
          <v:rect id="_x0000_s1051" style="position:absolute;margin-left:237pt;margin-top:294.9pt;width:79.5pt;height:54.75pt;z-index:25167872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1">
              <w:txbxContent>
                <w:p w:rsidR="004C696F" w:rsidRDefault="007E1386" w:rsidP="004C696F">
                  <w:r>
                    <w:t xml:space="preserve">Short    answer =30%                     </w:t>
                  </w:r>
                </w:p>
                <w:p w:rsidR="004C696F" w:rsidRDefault="004C696F" w:rsidP="004C696F"/>
              </w:txbxContent>
            </v:textbox>
          </v:rect>
        </w:pict>
      </w:r>
      <w:r w:rsidR="00B36268">
        <w:rPr>
          <w:noProof/>
          <w:lang w:val="en-IN" w:eastAsia="en-IN"/>
        </w:rPr>
        <w:pict>
          <v:rect id="_x0000_s1047" style="position:absolute;margin-left:157.5pt;margin-top:294.9pt;width:79.5pt;height:54.75pt;z-index:2516776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7">
              <w:txbxContent>
                <w:p w:rsidR="004C696F" w:rsidRDefault="007E1386" w:rsidP="004C696F">
                  <w:r>
                    <w:t>Essay         type = 20 %</w:t>
                  </w:r>
                </w:p>
                <w:p w:rsidR="004C696F" w:rsidRDefault="004C696F" w:rsidP="004C696F"/>
              </w:txbxContent>
            </v:textbox>
          </v:rect>
        </w:pict>
      </w:r>
      <w:r w:rsidR="00B36268" w:rsidRPr="00B36268">
        <w:rPr>
          <w:noProof/>
          <w:lang w:eastAsia="en-IN"/>
        </w:rPr>
        <w:pict>
          <v:shape id="_x0000_s1033" type="#_x0000_t32" style="position:absolute;margin-left:47.25pt;margin-top:87.9pt;width:171.05pt;height:61.5pt;flip:x;z-index:251664384" o:connectortype="straight"/>
        </w:pict>
      </w:r>
      <w:r w:rsidR="00B36268" w:rsidRPr="00B36268">
        <w:rPr>
          <w:noProof/>
          <w:lang w:eastAsia="en-IN"/>
        </w:rPr>
        <w:pict>
          <v:oval id="_x0000_s1029" style="position:absolute;margin-left:-37.5pt;margin-top:149.4pt;width:125.25pt;height:112.5pt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7310E" w:rsidRPr="00A10A27" w:rsidRDefault="00A10A27" w:rsidP="00C07B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A10A2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Weightage</w:t>
                  </w:r>
                  <w:proofErr w:type="spellEnd"/>
                  <w:r w:rsidRPr="00A10A2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to Objectives</w:t>
                  </w:r>
                  <w:r w:rsidR="007E138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of skill</w:t>
                  </w:r>
                </w:p>
                <w:p w:rsidR="00D7310E" w:rsidRPr="00A10A27" w:rsidRDefault="00D7310E" w:rsidP="00A10A2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sectPr w:rsidR="00B2679E" w:rsidSect="00856AE1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609"/>
    <w:rsid w:val="000C348C"/>
    <w:rsid w:val="000C6F53"/>
    <w:rsid w:val="000F60F6"/>
    <w:rsid w:val="002310DE"/>
    <w:rsid w:val="0039108D"/>
    <w:rsid w:val="003B63AE"/>
    <w:rsid w:val="004C696F"/>
    <w:rsid w:val="005269FD"/>
    <w:rsid w:val="00543031"/>
    <w:rsid w:val="005C2608"/>
    <w:rsid w:val="006A2086"/>
    <w:rsid w:val="006B5DDD"/>
    <w:rsid w:val="007B1775"/>
    <w:rsid w:val="007E1386"/>
    <w:rsid w:val="00856AE1"/>
    <w:rsid w:val="00872E26"/>
    <w:rsid w:val="00876609"/>
    <w:rsid w:val="009B38C1"/>
    <w:rsid w:val="00A10A27"/>
    <w:rsid w:val="00A86CC3"/>
    <w:rsid w:val="00B36268"/>
    <w:rsid w:val="00C07B91"/>
    <w:rsid w:val="00D17FFC"/>
    <w:rsid w:val="00D34D23"/>
    <w:rsid w:val="00D7310E"/>
    <w:rsid w:val="00D952F6"/>
    <w:rsid w:val="00E050DC"/>
    <w:rsid w:val="00E945C8"/>
    <w:rsid w:val="00F7432D"/>
    <w:rsid w:val="00FE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34"/>
        <o:r id="V:Rule8" type="connector" idref="#_x0000_s1061"/>
        <o:r id="V:Rule9" type="connector" idref="#_x0000_s1033"/>
        <o:r id="V:Rule10" type="connector" idref="#_x0000_s1032"/>
        <o:r id="V:Rule11" type="connector" idref="#_x0000_s1062"/>
        <o:r id="V:Rule1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0E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0F57-D6EE-4D92-B8BA-C6881E91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Vidyasagar Gera</dc:creator>
  <cp:lastModifiedBy>ANIL</cp:lastModifiedBy>
  <cp:revision>4</cp:revision>
  <cp:lastPrinted>2014-11-12T05:03:00Z</cp:lastPrinted>
  <dcterms:created xsi:type="dcterms:W3CDTF">2014-11-12T10:28:00Z</dcterms:created>
  <dcterms:modified xsi:type="dcterms:W3CDTF">2014-11-12T10:44:00Z</dcterms:modified>
</cp:coreProperties>
</file>